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2D6" w:rsidRDefault="00A552D6" w:rsidP="005831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340F1B" w:rsidRPr="00406811" w:rsidRDefault="00340F1B" w:rsidP="005831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Na temelju </w:t>
      </w:r>
      <w:r w:rsidR="00D306E7" w:rsidRPr="00406811">
        <w:rPr>
          <w:sz w:val="22"/>
          <w:szCs w:val="22"/>
        </w:rPr>
        <w:t>č</w:t>
      </w:r>
      <w:r w:rsidRPr="00406811">
        <w:rPr>
          <w:sz w:val="22"/>
          <w:szCs w:val="22"/>
        </w:rPr>
        <w:t xml:space="preserve">lanka </w:t>
      </w:r>
      <w:r w:rsidR="005C61D5" w:rsidRPr="00406811">
        <w:rPr>
          <w:sz w:val="22"/>
          <w:szCs w:val="22"/>
        </w:rPr>
        <w:t>13. stavka 8</w:t>
      </w:r>
      <w:r w:rsidR="005F13CE" w:rsidRPr="00406811">
        <w:rPr>
          <w:sz w:val="22"/>
          <w:szCs w:val="22"/>
        </w:rPr>
        <w:t>.</w:t>
      </w:r>
      <w:r w:rsidRPr="00406811">
        <w:rPr>
          <w:sz w:val="22"/>
          <w:szCs w:val="22"/>
        </w:rPr>
        <w:t xml:space="preserve"> Zakona o zaštiti od požara</w:t>
      </w:r>
      <w:r w:rsidR="00D306E7" w:rsidRPr="00406811">
        <w:rPr>
          <w:sz w:val="22"/>
          <w:szCs w:val="22"/>
        </w:rPr>
        <w:t xml:space="preserve"> </w:t>
      </w:r>
      <w:r w:rsidRPr="00406811">
        <w:rPr>
          <w:sz w:val="22"/>
          <w:szCs w:val="22"/>
        </w:rPr>
        <w:t>("N</w:t>
      </w:r>
      <w:r w:rsidR="006A6CA2" w:rsidRPr="00406811">
        <w:rPr>
          <w:sz w:val="22"/>
          <w:szCs w:val="22"/>
        </w:rPr>
        <w:t>arodne novine“, broj</w:t>
      </w:r>
      <w:r w:rsidR="00894C54" w:rsidRPr="00406811">
        <w:rPr>
          <w:sz w:val="22"/>
          <w:szCs w:val="22"/>
        </w:rPr>
        <w:t>:</w:t>
      </w:r>
      <w:r w:rsidR="006A6CA2" w:rsidRPr="00406811">
        <w:rPr>
          <w:sz w:val="22"/>
          <w:szCs w:val="22"/>
        </w:rPr>
        <w:t xml:space="preserve"> 92/10</w:t>
      </w:r>
      <w:r w:rsidRPr="00406811">
        <w:rPr>
          <w:sz w:val="22"/>
          <w:szCs w:val="22"/>
        </w:rPr>
        <w:t xml:space="preserve">), </w:t>
      </w:r>
      <w:r w:rsidR="000F04FC" w:rsidRPr="00406811">
        <w:rPr>
          <w:sz w:val="22"/>
          <w:szCs w:val="22"/>
        </w:rPr>
        <w:t xml:space="preserve">članka 32. Statuta Općine Biskupija </w:t>
      </w:r>
      <w:r w:rsidR="00406811" w:rsidRPr="00406811">
        <w:t xml:space="preserve"> ("Službeni vjesnik Šibensko-kninske županije" broj 9/09, 4/11, 8/12, 4/13, 2/18, 5/19, 3/20 </w:t>
      </w:r>
      <w:r w:rsidR="001528C3">
        <w:t>,</w:t>
      </w:r>
      <w:r w:rsidR="00406811" w:rsidRPr="00406811">
        <w:t xml:space="preserve"> 3/21</w:t>
      </w:r>
      <w:r w:rsidRPr="00406811">
        <w:rPr>
          <w:sz w:val="22"/>
          <w:szCs w:val="22"/>
        </w:rPr>
        <w:t xml:space="preserve">, </w:t>
      </w:r>
      <w:r w:rsidR="001528C3">
        <w:rPr>
          <w:sz w:val="22"/>
          <w:szCs w:val="22"/>
        </w:rPr>
        <w:t xml:space="preserve">i 6/25) </w:t>
      </w:r>
      <w:r w:rsidR="00877720" w:rsidRPr="00406811">
        <w:rPr>
          <w:sz w:val="22"/>
          <w:szCs w:val="22"/>
        </w:rPr>
        <w:t xml:space="preserve">Općinsko vijeće Općine </w:t>
      </w:r>
      <w:r w:rsidR="00C825B2">
        <w:rPr>
          <w:sz w:val="22"/>
          <w:szCs w:val="22"/>
        </w:rPr>
        <w:t xml:space="preserve">Biskupija, </w:t>
      </w:r>
      <w:r w:rsidRPr="00406811">
        <w:rPr>
          <w:sz w:val="22"/>
          <w:szCs w:val="22"/>
        </w:rPr>
        <w:t xml:space="preserve">na </w:t>
      </w:r>
      <w:r w:rsidR="001528C3">
        <w:rPr>
          <w:sz w:val="22"/>
          <w:szCs w:val="22"/>
        </w:rPr>
        <w:t>8</w:t>
      </w:r>
      <w:r w:rsidR="007E4A96">
        <w:rPr>
          <w:sz w:val="22"/>
          <w:szCs w:val="22"/>
        </w:rPr>
        <w:t>.</w:t>
      </w:r>
      <w:r w:rsidRPr="00406811">
        <w:rPr>
          <w:sz w:val="22"/>
          <w:szCs w:val="22"/>
        </w:rPr>
        <w:t xml:space="preserve"> sjednici održanoj</w:t>
      </w:r>
      <w:r w:rsidR="00687380">
        <w:rPr>
          <w:sz w:val="22"/>
          <w:szCs w:val="22"/>
        </w:rPr>
        <w:t xml:space="preserve">, </w:t>
      </w:r>
      <w:r w:rsidR="009F1A45">
        <w:rPr>
          <w:sz w:val="22"/>
          <w:szCs w:val="22"/>
        </w:rPr>
        <w:t xml:space="preserve">26.siječnja </w:t>
      </w:r>
      <w:r w:rsidR="00C825B2">
        <w:rPr>
          <w:sz w:val="22"/>
          <w:szCs w:val="22"/>
        </w:rPr>
        <w:t xml:space="preserve"> 202</w:t>
      </w:r>
      <w:r w:rsidR="001528C3">
        <w:rPr>
          <w:sz w:val="22"/>
          <w:szCs w:val="22"/>
        </w:rPr>
        <w:t>6</w:t>
      </w:r>
      <w:r w:rsidR="00C825B2">
        <w:rPr>
          <w:sz w:val="22"/>
          <w:szCs w:val="22"/>
        </w:rPr>
        <w:t>.</w:t>
      </w:r>
      <w:r w:rsidR="00877720" w:rsidRPr="00406811">
        <w:rPr>
          <w:sz w:val="22"/>
          <w:szCs w:val="22"/>
        </w:rPr>
        <w:t xml:space="preserve"> godine</w:t>
      </w:r>
      <w:r w:rsidRPr="00406811">
        <w:rPr>
          <w:sz w:val="22"/>
          <w:szCs w:val="22"/>
        </w:rPr>
        <w:t xml:space="preserve"> donosi</w:t>
      </w:r>
    </w:p>
    <w:p w:rsidR="00877720" w:rsidRPr="00406811" w:rsidRDefault="00877720" w:rsidP="004E23C2">
      <w:pPr>
        <w:autoSpaceDE w:val="0"/>
        <w:autoSpaceDN w:val="0"/>
        <w:adjustRightInd w:val="0"/>
        <w:jc w:val="both"/>
      </w:pPr>
    </w:p>
    <w:p w:rsidR="005F13CE" w:rsidRPr="00406811" w:rsidRDefault="005F13CE" w:rsidP="004E23C2">
      <w:pPr>
        <w:autoSpaceDE w:val="0"/>
        <w:autoSpaceDN w:val="0"/>
        <w:adjustRightInd w:val="0"/>
        <w:jc w:val="both"/>
      </w:pPr>
    </w:p>
    <w:p w:rsidR="00340F1B" w:rsidRPr="00406811" w:rsidRDefault="005C61D5" w:rsidP="00877720">
      <w:pPr>
        <w:autoSpaceDE w:val="0"/>
        <w:autoSpaceDN w:val="0"/>
        <w:adjustRightInd w:val="0"/>
        <w:jc w:val="center"/>
        <w:rPr>
          <w:sz w:val="34"/>
          <w:szCs w:val="34"/>
        </w:rPr>
      </w:pPr>
      <w:r w:rsidRPr="00406811">
        <w:rPr>
          <w:sz w:val="34"/>
          <w:szCs w:val="34"/>
        </w:rPr>
        <w:t>IZVJEŠĆE</w:t>
      </w:r>
    </w:p>
    <w:p w:rsidR="005C61D5" w:rsidRPr="00406811" w:rsidRDefault="00340F1B" w:rsidP="0087772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O</w:t>
      </w:r>
      <w:r w:rsidR="005C61D5" w:rsidRPr="00406811">
        <w:rPr>
          <w:b/>
          <w:sz w:val="22"/>
          <w:szCs w:val="22"/>
        </w:rPr>
        <w:t xml:space="preserve"> STANJU ZAŠTITE OD POŽARA </w:t>
      </w:r>
    </w:p>
    <w:p w:rsidR="00C15935" w:rsidRPr="00406811" w:rsidRDefault="00593F36" w:rsidP="00C1593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 xml:space="preserve">NA PODRUČJU OPĆINE </w:t>
      </w:r>
      <w:r w:rsidR="00C825B2">
        <w:rPr>
          <w:b/>
          <w:sz w:val="22"/>
          <w:szCs w:val="22"/>
        </w:rPr>
        <w:t>BISKUPIJA</w:t>
      </w:r>
      <w:r w:rsidRPr="00406811">
        <w:rPr>
          <w:b/>
          <w:sz w:val="22"/>
          <w:szCs w:val="22"/>
        </w:rPr>
        <w:t xml:space="preserve"> </w:t>
      </w:r>
      <w:r w:rsidR="00340F1B" w:rsidRPr="00406811">
        <w:rPr>
          <w:b/>
          <w:sz w:val="22"/>
          <w:szCs w:val="22"/>
        </w:rPr>
        <w:t>U 20</w:t>
      </w:r>
      <w:r w:rsidR="00C825B2">
        <w:rPr>
          <w:b/>
          <w:sz w:val="22"/>
          <w:szCs w:val="22"/>
        </w:rPr>
        <w:t>2</w:t>
      </w:r>
      <w:r w:rsidR="001528C3">
        <w:rPr>
          <w:b/>
          <w:sz w:val="22"/>
          <w:szCs w:val="22"/>
        </w:rPr>
        <w:t>5</w:t>
      </w:r>
      <w:r w:rsidR="00340F1B" w:rsidRPr="00406811">
        <w:rPr>
          <w:b/>
          <w:sz w:val="22"/>
          <w:szCs w:val="22"/>
        </w:rPr>
        <w:t xml:space="preserve">. GODINI </w:t>
      </w:r>
    </w:p>
    <w:p w:rsidR="00877720" w:rsidRPr="00406811" w:rsidRDefault="00877720" w:rsidP="00877720">
      <w:pPr>
        <w:autoSpaceDE w:val="0"/>
        <w:autoSpaceDN w:val="0"/>
        <w:adjustRightInd w:val="0"/>
        <w:jc w:val="center"/>
        <w:rPr>
          <w:sz w:val="21"/>
          <w:szCs w:val="21"/>
        </w:rPr>
      </w:pPr>
    </w:p>
    <w:p w:rsidR="000B455D" w:rsidRPr="00406811" w:rsidRDefault="000B455D" w:rsidP="00340F1B">
      <w:pPr>
        <w:autoSpaceDE w:val="0"/>
        <w:autoSpaceDN w:val="0"/>
        <w:adjustRightInd w:val="0"/>
        <w:rPr>
          <w:sz w:val="21"/>
          <w:szCs w:val="21"/>
        </w:rPr>
      </w:pPr>
    </w:p>
    <w:p w:rsidR="005F13CE" w:rsidRPr="00406811" w:rsidRDefault="005F13CE" w:rsidP="00340F1B">
      <w:pPr>
        <w:autoSpaceDE w:val="0"/>
        <w:autoSpaceDN w:val="0"/>
        <w:adjustRightInd w:val="0"/>
        <w:rPr>
          <w:sz w:val="21"/>
          <w:szCs w:val="21"/>
        </w:rPr>
      </w:pPr>
    </w:p>
    <w:p w:rsidR="00340F1B" w:rsidRPr="00406811" w:rsidRDefault="00815656" w:rsidP="000B455D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UVOD</w:t>
      </w:r>
      <w:r w:rsidR="005C61D5" w:rsidRPr="00406811">
        <w:rPr>
          <w:b/>
          <w:sz w:val="22"/>
          <w:szCs w:val="22"/>
        </w:rPr>
        <w:t xml:space="preserve"> </w:t>
      </w:r>
    </w:p>
    <w:p w:rsidR="00877720" w:rsidRPr="00406811" w:rsidRDefault="00877720" w:rsidP="00340F1B">
      <w:pPr>
        <w:autoSpaceDE w:val="0"/>
        <w:autoSpaceDN w:val="0"/>
        <w:adjustRightInd w:val="0"/>
        <w:rPr>
          <w:sz w:val="22"/>
          <w:szCs w:val="22"/>
        </w:rPr>
      </w:pPr>
    </w:p>
    <w:p w:rsidR="00815656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Zaštita od požara uređena je Zakonom o zaštiti od požara (Narodne novine, broj. 92/10) i čini sustav koji se sastoji od planiranja, propisivanja,  provođenja i financiranja mjera zaštite od požara te ustrojavanje subjekata koji provode zaštitu od požara.</w:t>
      </w:r>
    </w:p>
    <w:p w:rsidR="00815656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Subjekti koji provode zaštitu od požara definirani su Zakonom.</w:t>
      </w:r>
    </w:p>
    <w:p w:rsidR="00815656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Zakonom je propisano da jedinice lokalne samouprave don</w:t>
      </w:r>
      <w:r w:rsidR="005F13CE" w:rsidRPr="00406811">
        <w:rPr>
          <w:sz w:val="22"/>
          <w:szCs w:val="22"/>
        </w:rPr>
        <w:t>ose</w:t>
      </w:r>
      <w:r w:rsidRPr="00406811">
        <w:rPr>
          <w:sz w:val="22"/>
          <w:szCs w:val="22"/>
        </w:rPr>
        <w:t xml:space="preserve"> plan zaštite od požara za svoje područje temeljem procjene ugroženosti od požara i tehnoloških eksplozija, po prethodno pribavljenom mišljenju nadležne policijske uprave i nadležne vatrogasne zajednice županije.</w:t>
      </w:r>
    </w:p>
    <w:p w:rsidR="005F13CE" w:rsidRPr="00406811" w:rsidRDefault="00815656" w:rsidP="006A110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Sukladno članku 13. stavku 8. Zakona o zaštiti od požara predstavničko tijelo jedinice lokalne samouprave jednom godišnje razmatra izvješće o stanju zaštite od požara na svom području i stanju provedbe godišnjeg provedbenog plana unapređenja zaštite od požara za svoje područje.</w:t>
      </w:r>
    </w:p>
    <w:p w:rsidR="006A110D" w:rsidRPr="00406811" w:rsidRDefault="00815656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Vatrogasna djelatnost utvrđena je Zakonom o vatrogastvu (Narodne novine, broj. 125/19) kao </w:t>
      </w:r>
      <w:r w:rsidR="000B455D" w:rsidRPr="00406811">
        <w:rPr>
          <w:sz w:val="22"/>
          <w:szCs w:val="22"/>
        </w:rPr>
        <w:t xml:space="preserve">neprofitna, stručna i humanitarna djelatnost </w:t>
      </w:r>
      <w:r w:rsidR="006A110D" w:rsidRPr="00406811">
        <w:rPr>
          <w:sz w:val="22"/>
          <w:szCs w:val="22"/>
        </w:rPr>
        <w:t>od interesa za Republiku Hrvatsku.</w:t>
      </w:r>
    </w:p>
    <w:p w:rsidR="006A110D" w:rsidRPr="00406811" w:rsidRDefault="006A110D" w:rsidP="006A110D">
      <w:pPr>
        <w:pStyle w:val="box462115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Vatrogasna djelatnost je sudjelovanje u provedbi preventivnih mjera zaštite od požara i tehnoloških eksplozija, gašenje požara i spašavanje ljudi i imovine ugroženih požarom i tehnološkom eksplozijom, pružanje tehničke pomoći u nezgodama i opasnim situacijama te obavljanje drugih poslova u nesrećama, ekološkim i inim nesrećama, a provodi se na kopnu, moru, jezerima i rijekama.</w:t>
      </w:r>
    </w:p>
    <w:p w:rsidR="000B455D" w:rsidRPr="00406811" w:rsidRDefault="000B455D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Vatrogasnu djelatnost obavljaju isključivo vatrogasne postrojbe i vatrogasne organizacije.</w:t>
      </w:r>
    </w:p>
    <w:p w:rsidR="000B455D" w:rsidRPr="00406811" w:rsidRDefault="000B455D" w:rsidP="000B455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B455D" w:rsidRPr="00406811" w:rsidRDefault="000B455D" w:rsidP="000B455D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NORMATIVNI USTROJ</w:t>
      </w:r>
    </w:p>
    <w:p w:rsidR="000B455D" w:rsidRPr="00406811" w:rsidRDefault="000B455D" w:rsidP="000B455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B455D" w:rsidRPr="00406811" w:rsidRDefault="000B455D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Općina </w:t>
      </w:r>
      <w:r w:rsidR="000017DB">
        <w:rPr>
          <w:sz w:val="22"/>
          <w:szCs w:val="22"/>
        </w:rPr>
        <w:t>Biskupija 20</w:t>
      </w:r>
      <w:r w:rsidR="003A27AD">
        <w:rPr>
          <w:sz w:val="22"/>
          <w:szCs w:val="22"/>
        </w:rPr>
        <w:t>24</w:t>
      </w:r>
      <w:r w:rsidRPr="00406811">
        <w:rPr>
          <w:sz w:val="22"/>
          <w:szCs w:val="22"/>
        </w:rPr>
        <w:t>. godine donijela Procjenu ugroženosti od požara i tehnoloških eksplozija za područje Općine</w:t>
      </w:r>
      <w:r w:rsidR="000017DB">
        <w:rPr>
          <w:sz w:val="22"/>
          <w:szCs w:val="22"/>
        </w:rPr>
        <w:t xml:space="preserve"> Biskupija </w:t>
      </w:r>
      <w:r w:rsidRPr="00406811">
        <w:rPr>
          <w:sz w:val="22"/>
          <w:szCs w:val="22"/>
        </w:rPr>
        <w:t xml:space="preserve">i Plan zaštite od požara za </w:t>
      </w:r>
      <w:r w:rsidR="000017DB">
        <w:rPr>
          <w:sz w:val="22"/>
          <w:szCs w:val="22"/>
        </w:rPr>
        <w:t>Općinu Biskupija</w:t>
      </w:r>
      <w:r w:rsidRPr="00406811">
        <w:rPr>
          <w:sz w:val="22"/>
          <w:szCs w:val="22"/>
        </w:rPr>
        <w:t xml:space="preserve">, koji su usklađeni s odredbama zakona i </w:t>
      </w:r>
      <w:proofErr w:type="spellStart"/>
      <w:r w:rsidRPr="00406811">
        <w:rPr>
          <w:sz w:val="22"/>
          <w:szCs w:val="22"/>
        </w:rPr>
        <w:t>podzakonskih</w:t>
      </w:r>
      <w:proofErr w:type="spellEnd"/>
      <w:r w:rsidRPr="00406811">
        <w:rPr>
          <w:sz w:val="22"/>
          <w:szCs w:val="22"/>
        </w:rPr>
        <w:t xml:space="preserve"> propisa.</w:t>
      </w:r>
    </w:p>
    <w:p w:rsidR="000B455D" w:rsidRPr="00406811" w:rsidRDefault="000B455D" w:rsidP="00815656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Općinsko vijeće je sukladno Programu aktivnosti u provedbi posebnih mjera zaštite od požara od interesa za Republiku Hrvatsku u 20</w:t>
      </w:r>
      <w:r w:rsidR="000017DB">
        <w:rPr>
          <w:sz w:val="22"/>
          <w:szCs w:val="22"/>
        </w:rPr>
        <w:t>2</w:t>
      </w:r>
      <w:r w:rsidR="001528C3">
        <w:rPr>
          <w:sz w:val="22"/>
          <w:szCs w:val="22"/>
        </w:rPr>
        <w:t>5</w:t>
      </w:r>
      <w:r w:rsidRPr="00406811">
        <w:rPr>
          <w:sz w:val="22"/>
          <w:szCs w:val="22"/>
        </w:rPr>
        <w:t>. godini donijelo obvezujuće akte i to:</w:t>
      </w:r>
    </w:p>
    <w:p w:rsidR="000B455D" w:rsidRPr="00406811" w:rsidRDefault="000B455D" w:rsidP="000B455D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Analizu stanja sustava </w:t>
      </w:r>
      <w:r w:rsidR="000017DB">
        <w:rPr>
          <w:sz w:val="22"/>
          <w:szCs w:val="22"/>
        </w:rPr>
        <w:t>Civilne zaštite na području Općine Biskupija</w:t>
      </w:r>
      <w:r w:rsidRPr="00406811">
        <w:rPr>
          <w:sz w:val="22"/>
          <w:szCs w:val="22"/>
        </w:rPr>
        <w:t xml:space="preserve"> u 20</w:t>
      </w:r>
      <w:r w:rsidR="000017DB">
        <w:rPr>
          <w:sz w:val="22"/>
          <w:szCs w:val="22"/>
        </w:rPr>
        <w:t>2</w:t>
      </w:r>
      <w:r w:rsidR="001528C3">
        <w:rPr>
          <w:sz w:val="22"/>
          <w:szCs w:val="22"/>
        </w:rPr>
        <w:t>5</w:t>
      </w:r>
      <w:r w:rsidRPr="00406811">
        <w:rPr>
          <w:sz w:val="22"/>
          <w:szCs w:val="22"/>
        </w:rPr>
        <w:t>. godini u čijem djelu je posebno obrađeno stanje zaštite od požara i vatrogastva,</w:t>
      </w:r>
    </w:p>
    <w:p w:rsidR="000B455D" w:rsidRPr="00406811" w:rsidRDefault="000B455D" w:rsidP="000B455D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Provedbeni plan zaštite od požara na području Općine </w:t>
      </w:r>
      <w:r w:rsidR="000017DB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u 20</w:t>
      </w:r>
      <w:r w:rsidR="00933754">
        <w:rPr>
          <w:sz w:val="22"/>
          <w:szCs w:val="22"/>
        </w:rPr>
        <w:t>2</w:t>
      </w:r>
      <w:r w:rsidR="001528C3">
        <w:rPr>
          <w:sz w:val="22"/>
          <w:szCs w:val="22"/>
        </w:rPr>
        <w:t>6</w:t>
      </w:r>
      <w:r w:rsidRPr="00406811">
        <w:rPr>
          <w:sz w:val="22"/>
          <w:szCs w:val="22"/>
        </w:rPr>
        <w:t>. godini,</w:t>
      </w:r>
    </w:p>
    <w:p w:rsidR="00505865" w:rsidRPr="00406811" w:rsidRDefault="000B455D" w:rsidP="0050586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Plan operativne primjene </w:t>
      </w:r>
      <w:r w:rsidR="00505865" w:rsidRPr="00406811">
        <w:rPr>
          <w:sz w:val="22"/>
          <w:szCs w:val="22"/>
        </w:rPr>
        <w:t xml:space="preserve">Programa aktivnosti u provedbi posebnih mjera zaštite od požara na području općine </w:t>
      </w:r>
      <w:r w:rsidR="00933754">
        <w:rPr>
          <w:sz w:val="22"/>
          <w:szCs w:val="22"/>
        </w:rPr>
        <w:t>Biskupija</w:t>
      </w:r>
      <w:r w:rsidR="00505865" w:rsidRPr="00406811">
        <w:rPr>
          <w:sz w:val="22"/>
          <w:szCs w:val="22"/>
        </w:rPr>
        <w:t xml:space="preserve"> u 20</w:t>
      </w:r>
      <w:r w:rsidR="00933754">
        <w:rPr>
          <w:sz w:val="22"/>
          <w:szCs w:val="22"/>
        </w:rPr>
        <w:t>2</w:t>
      </w:r>
      <w:r w:rsidR="001528C3">
        <w:rPr>
          <w:sz w:val="22"/>
          <w:szCs w:val="22"/>
        </w:rPr>
        <w:t>5</w:t>
      </w:r>
      <w:r w:rsidR="00505865" w:rsidRPr="00406811">
        <w:rPr>
          <w:sz w:val="22"/>
          <w:szCs w:val="22"/>
        </w:rPr>
        <w:t>. godini.</w:t>
      </w:r>
    </w:p>
    <w:p w:rsidR="00505865" w:rsidRPr="00406811" w:rsidRDefault="00505865" w:rsidP="00505865">
      <w:pPr>
        <w:autoSpaceDE w:val="0"/>
        <w:autoSpaceDN w:val="0"/>
        <w:adjustRightInd w:val="0"/>
        <w:ind w:left="1440"/>
        <w:jc w:val="both"/>
        <w:rPr>
          <w:sz w:val="22"/>
          <w:szCs w:val="22"/>
        </w:rPr>
      </w:pPr>
    </w:p>
    <w:p w:rsidR="00505865" w:rsidRPr="00406811" w:rsidRDefault="00505865" w:rsidP="00233873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Općinski načelnik je temeljem obveza iz Programa aktivnosti u provedbi posebnih mjera zaštite od požara od interesa za Republiku Hrvatsku u 20</w:t>
      </w:r>
      <w:r w:rsidR="00233873">
        <w:rPr>
          <w:sz w:val="22"/>
          <w:szCs w:val="22"/>
        </w:rPr>
        <w:t>2</w:t>
      </w:r>
      <w:r w:rsidR="001528C3">
        <w:rPr>
          <w:sz w:val="22"/>
          <w:szCs w:val="22"/>
        </w:rPr>
        <w:t>5</w:t>
      </w:r>
      <w:r w:rsidRPr="00406811">
        <w:rPr>
          <w:sz w:val="22"/>
          <w:szCs w:val="22"/>
        </w:rPr>
        <w:t>. godini donio slijedeće akte:</w:t>
      </w:r>
    </w:p>
    <w:p w:rsidR="00505865" w:rsidRPr="00406811" w:rsidRDefault="00505865" w:rsidP="0050586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Plan motrenja, čuvanja i ophodnje otvorenog prostora i građevina za koje prijeti povećana opasnost od nastajanja i širenja požara,</w:t>
      </w:r>
    </w:p>
    <w:p w:rsidR="00505865" w:rsidRDefault="005404C3" w:rsidP="00505865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Plan uključivanja svih subjekata zaštite od požara za područje općine </w:t>
      </w:r>
      <w:r w:rsidR="00233873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u 20</w:t>
      </w:r>
      <w:r w:rsidR="00233873">
        <w:rPr>
          <w:sz w:val="22"/>
          <w:szCs w:val="22"/>
        </w:rPr>
        <w:t>2</w:t>
      </w:r>
      <w:r w:rsidR="001528C3">
        <w:rPr>
          <w:sz w:val="22"/>
          <w:szCs w:val="22"/>
        </w:rPr>
        <w:t>5</w:t>
      </w:r>
      <w:r w:rsidRPr="00406811">
        <w:rPr>
          <w:sz w:val="22"/>
          <w:szCs w:val="22"/>
        </w:rPr>
        <w:t>. godini.</w:t>
      </w:r>
      <w:r w:rsidR="00505865" w:rsidRPr="00406811">
        <w:rPr>
          <w:sz w:val="22"/>
          <w:szCs w:val="22"/>
        </w:rPr>
        <w:t xml:space="preserve"> </w:t>
      </w:r>
    </w:p>
    <w:p w:rsidR="00233873" w:rsidRDefault="00233873" w:rsidP="002338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3873" w:rsidRPr="00406811" w:rsidRDefault="00233873" w:rsidP="0023387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404C3" w:rsidRPr="00406811" w:rsidRDefault="005404C3" w:rsidP="00340F1B">
      <w:pPr>
        <w:autoSpaceDE w:val="0"/>
        <w:autoSpaceDN w:val="0"/>
        <w:adjustRightInd w:val="0"/>
        <w:rPr>
          <w:sz w:val="22"/>
          <w:szCs w:val="22"/>
        </w:rPr>
      </w:pP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VATROGASNA DJELATNOST</w:t>
      </w: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Operativne snage</w:t>
      </w: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</w:p>
    <w:p w:rsidR="005404C3" w:rsidRPr="00406811" w:rsidRDefault="005404C3" w:rsidP="00AA769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Sukladno Zakonu o vatrogastvu nositelj djelatnosti zaštite od požara su vatrogasne postrojbe i vatrogasne organizacije. Na području Općine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nositelj zaštite od požara je DVD</w:t>
      </w:r>
      <w:r w:rsidR="00F85F87" w:rsidRPr="00406811">
        <w:rPr>
          <w:sz w:val="22"/>
          <w:szCs w:val="22"/>
        </w:rPr>
        <w:t>-a</w:t>
      </w:r>
      <w:r w:rsidRPr="00406811">
        <w:rPr>
          <w:sz w:val="22"/>
          <w:szCs w:val="22"/>
        </w:rPr>
        <w:t xml:space="preserve">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>.</w:t>
      </w:r>
    </w:p>
    <w:p w:rsidR="005404C3" w:rsidRPr="00406811" w:rsidRDefault="005404C3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5404C3" w:rsidRPr="00406811" w:rsidRDefault="005404C3" w:rsidP="005404C3">
      <w:pPr>
        <w:autoSpaceDE w:val="0"/>
        <w:autoSpaceDN w:val="0"/>
        <w:adjustRightInd w:val="0"/>
        <w:ind w:firstLine="708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>Ustrojstvo snaga</w:t>
      </w:r>
    </w:p>
    <w:p w:rsidR="005404C3" w:rsidRPr="00406811" w:rsidRDefault="005404C3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5404C3" w:rsidRPr="00406811" w:rsidRDefault="005404C3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DVD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ima ustrojenu Vatroga</w:t>
      </w:r>
      <w:r w:rsidR="006A110D" w:rsidRPr="00406811">
        <w:rPr>
          <w:sz w:val="22"/>
          <w:szCs w:val="22"/>
        </w:rPr>
        <w:t xml:space="preserve">snu postrojbu DVD-a koja broji </w:t>
      </w:r>
      <w:r w:rsidR="00F043C4">
        <w:rPr>
          <w:sz w:val="22"/>
          <w:szCs w:val="22"/>
        </w:rPr>
        <w:t>10</w:t>
      </w:r>
      <w:r w:rsidR="00084DFC">
        <w:rPr>
          <w:sz w:val="22"/>
          <w:szCs w:val="22"/>
        </w:rPr>
        <w:t xml:space="preserve"> operativnih</w:t>
      </w:r>
      <w:r w:rsidRPr="00406811">
        <w:rPr>
          <w:sz w:val="22"/>
          <w:szCs w:val="22"/>
        </w:rPr>
        <w:t xml:space="preserve"> vatrogasca</w:t>
      </w:r>
      <w:r w:rsidR="00084DFC">
        <w:rPr>
          <w:sz w:val="22"/>
          <w:szCs w:val="22"/>
        </w:rPr>
        <w:t>.</w:t>
      </w:r>
      <w:r w:rsidR="006A110D" w:rsidRPr="00406811">
        <w:rPr>
          <w:sz w:val="22"/>
          <w:szCs w:val="22"/>
        </w:rPr>
        <w:t xml:space="preserve">  </w:t>
      </w:r>
    </w:p>
    <w:p w:rsidR="005404C3" w:rsidRPr="00406811" w:rsidRDefault="005404C3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U periodu od 01. listopada do 31. svibnja područje Općine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pokriveno je  de</w:t>
      </w:r>
      <w:r w:rsidR="00084DFC">
        <w:rPr>
          <w:sz w:val="22"/>
          <w:szCs w:val="22"/>
        </w:rPr>
        <w:t>žurstvom operativnog vatrogasca.</w:t>
      </w:r>
    </w:p>
    <w:p w:rsidR="006A110D" w:rsidRPr="00406811" w:rsidRDefault="006A110D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</w:r>
    </w:p>
    <w:p w:rsidR="000F0F9C" w:rsidRPr="00406811" w:rsidRDefault="005404C3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U periodu od 01. lipnja do 30. rujna sukladno obvezama iz Programa aktivnosti u provedbi posebnih mjera zaštite od požara </w:t>
      </w:r>
      <w:r w:rsidR="000F0F9C" w:rsidRPr="00406811">
        <w:rPr>
          <w:sz w:val="22"/>
          <w:szCs w:val="22"/>
        </w:rPr>
        <w:t xml:space="preserve">u DVD-u se upošljava </w:t>
      </w:r>
      <w:r w:rsidR="003A27AD">
        <w:rPr>
          <w:sz w:val="22"/>
          <w:szCs w:val="22"/>
        </w:rPr>
        <w:t xml:space="preserve">2 stalna i </w:t>
      </w:r>
      <w:r w:rsidR="00B64FE7">
        <w:rPr>
          <w:sz w:val="22"/>
          <w:szCs w:val="22"/>
        </w:rPr>
        <w:t>5</w:t>
      </w:r>
      <w:r w:rsidR="000F0F9C" w:rsidRPr="00406811">
        <w:rPr>
          <w:sz w:val="22"/>
          <w:szCs w:val="22"/>
        </w:rPr>
        <w:t xml:space="preserve"> sezonskih vatrogasaca te se obavlja djelatnost izviđačko-preventivne ophodnje.</w:t>
      </w:r>
    </w:p>
    <w:p w:rsidR="000F0F9C" w:rsidRPr="00406811" w:rsidRDefault="000F0F9C" w:rsidP="005404C3">
      <w:pPr>
        <w:autoSpaceDE w:val="0"/>
        <w:autoSpaceDN w:val="0"/>
        <w:adjustRightInd w:val="0"/>
        <w:rPr>
          <w:sz w:val="22"/>
          <w:szCs w:val="22"/>
        </w:rPr>
      </w:pPr>
      <w:r w:rsidRPr="00406811">
        <w:rPr>
          <w:sz w:val="22"/>
          <w:szCs w:val="22"/>
        </w:rPr>
        <w:tab/>
        <w:t>Vatrogasna postrojba DVD-a raspolaže sa slijedećim vozilima: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502"/>
        <w:gridCol w:w="1283"/>
        <w:gridCol w:w="2042"/>
        <w:gridCol w:w="1417"/>
        <w:gridCol w:w="1058"/>
        <w:gridCol w:w="1486"/>
      </w:tblGrid>
      <w:tr w:rsidR="000F0F9C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Rb.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VRSTA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MARKA I TIP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REGISTARSKA OZNAKA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GODINA PROIZV.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TIP PUMPE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KOLIČINA VODE</w:t>
            </w:r>
          </w:p>
        </w:tc>
      </w:tr>
      <w:tr w:rsidR="000F0F9C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C335C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 CISTERNA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D97ADF" w:rsidP="00486B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VOLVO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C335C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 5616-JV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C335C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C335C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</w:tr>
      <w:tr w:rsidR="000F0F9C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0F0F9C" w:rsidP="00C91D2C">
            <w:pPr>
              <w:jc w:val="center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NAVALNO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MAGIRUS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486B81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ŠI-184-</w:t>
            </w:r>
            <w:r w:rsidR="00F97A0B">
              <w:rPr>
                <w:sz w:val="20"/>
                <w:szCs w:val="20"/>
              </w:rPr>
              <w:t>EP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9C" w:rsidRPr="00406811" w:rsidRDefault="00F97A0B" w:rsidP="00C91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  <w:r w:rsidR="000C335C">
              <w:rPr>
                <w:sz w:val="20"/>
                <w:szCs w:val="20"/>
              </w:rPr>
              <w:t>,00</w:t>
            </w:r>
          </w:p>
        </w:tc>
      </w:tr>
      <w:tr w:rsidR="00F85F87" w:rsidRPr="00406811" w:rsidTr="00C91D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85F87" w:rsidP="00C9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85F87" w:rsidP="00C9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85F87" w:rsidP="00C9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85F87" w:rsidP="00C9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85F87" w:rsidP="00C9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85F87" w:rsidP="00C91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87" w:rsidRPr="00406811" w:rsidRDefault="00F85F87" w:rsidP="00053909">
            <w:pPr>
              <w:rPr>
                <w:sz w:val="20"/>
                <w:szCs w:val="20"/>
              </w:rPr>
            </w:pPr>
          </w:p>
        </w:tc>
      </w:tr>
    </w:tbl>
    <w:p w:rsidR="00036301" w:rsidRPr="00406811" w:rsidRDefault="004E23C2" w:rsidP="00084D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</w:r>
    </w:p>
    <w:p w:rsidR="008A5BC0" w:rsidRPr="00406811" w:rsidRDefault="008A5BC0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sz w:val="22"/>
          <w:szCs w:val="22"/>
        </w:rPr>
        <w:tab/>
      </w:r>
      <w:r w:rsidRPr="00406811">
        <w:rPr>
          <w:b/>
          <w:sz w:val="22"/>
          <w:szCs w:val="22"/>
        </w:rPr>
        <w:t>INTERVENCIJE</w:t>
      </w:r>
    </w:p>
    <w:p w:rsidR="008A5BC0" w:rsidRPr="00406811" w:rsidRDefault="008A5BC0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036301" w:rsidRPr="00406811" w:rsidRDefault="00036301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>Tijekom 20</w:t>
      </w:r>
      <w:r w:rsidR="00084DFC">
        <w:rPr>
          <w:sz w:val="22"/>
          <w:szCs w:val="22"/>
        </w:rPr>
        <w:t>2</w:t>
      </w:r>
      <w:r w:rsidR="001528C3">
        <w:rPr>
          <w:sz w:val="22"/>
          <w:szCs w:val="22"/>
        </w:rPr>
        <w:t>5</w:t>
      </w:r>
      <w:r w:rsidRPr="00406811">
        <w:rPr>
          <w:sz w:val="22"/>
          <w:szCs w:val="22"/>
        </w:rPr>
        <w:t xml:space="preserve">. godine zabilježene su </w:t>
      </w:r>
      <w:r w:rsidR="001A1EBC">
        <w:rPr>
          <w:sz w:val="22"/>
          <w:szCs w:val="22"/>
        </w:rPr>
        <w:t>29</w:t>
      </w:r>
      <w:r w:rsidR="00F97A0B">
        <w:rPr>
          <w:sz w:val="22"/>
          <w:szCs w:val="22"/>
        </w:rPr>
        <w:t xml:space="preserve"> intervencija</w:t>
      </w:r>
      <w:r w:rsidRPr="00406811">
        <w:rPr>
          <w:sz w:val="22"/>
          <w:szCs w:val="22"/>
        </w:rPr>
        <w:t xml:space="preserve"> u kojima je sudjelovala Vatrogasna postrojba DVD-a </w:t>
      </w:r>
      <w:r w:rsidR="00084DFC">
        <w:rPr>
          <w:sz w:val="22"/>
          <w:szCs w:val="22"/>
        </w:rPr>
        <w:t>Biskupija</w:t>
      </w:r>
      <w:r w:rsidR="00120869">
        <w:rPr>
          <w:sz w:val="22"/>
          <w:szCs w:val="22"/>
        </w:rPr>
        <w:t xml:space="preserve">, od čega </w:t>
      </w:r>
      <w:r w:rsidR="001A1EBC">
        <w:rPr>
          <w:sz w:val="22"/>
          <w:szCs w:val="22"/>
        </w:rPr>
        <w:t>2</w:t>
      </w:r>
      <w:r w:rsidR="00E9026A">
        <w:rPr>
          <w:sz w:val="22"/>
          <w:szCs w:val="22"/>
        </w:rPr>
        <w:t>5</w:t>
      </w:r>
      <w:r w:rsidR="005831CB" w:rsidRPr="00406811">
        <w:rPr>
          <w:sz w:val="22"/>
          <w:szCs w:val="22"/>
        </w:rPr>
        <w:t xml:space="preserve"> na području Općine </w:t>
      </w:r>
      <w:r w:rsidR="00084DFC">
        <w:rPr>
          <w:sz w:val="22"/>
          <w:szCs w:val="22"/>
        </w:rPr>
        <w:t>Biskupija</w:t>
      </w:r>
      <w:r w:rsidRPr="00406811">
        <w:rPr>
          <w:sz w:val="22"/>
          <w:szCs w:val="22"/>
        </w:rPr>
        <w:t>.</w:t>
      </w:r>
    </w:p>
    <w:p w:rsidR="005F13CE" w:rsidRPr="00406811" w:rsidRDefault="005F13CE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>Po vrstama se radi o:</w:t>
      </w:r>
    </w:p>
    <w:p w:rsidR="005F13CE" w:rsidRDefault="00B55F3B" w:rsidP="0008004A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Tehničkim intervencijama = </w:t>
      </w:r>
      <w:r w:rsidR="001A1EBC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</w:p>
    <w:p w:rsidR="000C335C" w:rsidRDefault="000C335C" w:rsidP="0008004A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Izviđačke dojave = </w:t>
      </w:r>
      <w:r w:rsidR="001A1EBC">
        <w:rPr>
          <w:sz w:val="22"/>
          <w:szCs w:val="22"/>
        </w:rPr>
        <w:t>1</w:t>
      </w:r>
    </w:p>
    <w:p w:rsidR="000C335C" w:rsidRDefault="000C335C" w:rsidP="0008004A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Požar na stambenom objektu= </w:t>
      </w:r>
      <w:r w:rsidR="001A1EBC">
        <w:rPr>
          <w:sz w:val="22"/>
          <w:szCs w:val="22"/>
        </w:rPr>
        <w:t>2</w:t>
      </w:r>
    </w:p>
    <w:p w:rsidR="000C335C" w:rsidRDefault="000C335C" w:rsidP="0008004A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Požar </w:t>
      </w:r>
      <w:proofErr w:type="spellStart"/>
      <w:r>
        <w:rPr>
          <w:sz w:val="22"/>
          <w:szCs w:val="22"/>
        </w:rPr>
        <w:t>elektro</w:t>
      </w:r>
      <w:proofErr w:type="spellEnd"/>
      <w:r>
        <w:rPr>
          <w:sz w:val="22"/>
          <w:szCs w:val="22"/>
        </w:rPr>
        <w:t xml:space="preserve"> stupa =1</w:t>
      </w:r>
    </w:p>
    <w:p w:rsidR="001A1EBC" w:rsidRDefault="001A1EBC" w:rsidP="0008004A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Ispiranje prometnice =1</w:t>
      </w:r>
    </w:p>
    <w:p w:rsidR="001A1EBC" w:rsidRDefault="001A1EBC" w:rsidP="0008004A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Uklanjanje zapreka u prometu =1</w:t>
      </w:r>
    </w:p>
    <w:p w:rsidR="001A1EBC" w:rsidRPr="0008004A" w:rsidRDefault="001A1EBC" w:rsidP="0008004A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Prometne </w:t>
      </w:r>
      <w:proofErr w:type="spellStart"/>
      <w:r>
        <w:rPr>
          <w:sz w:val="22"/>
          <w:szCs w:val="22"/>
        </w:rPr>
        <w:t>nesereće</w:t>
      </w:r>
      <w:proofErr w:type="spellEnd"/>
      <w:r>
        <w:rPr>
          <w:sz w:val="22"/>
          <w:szCs w:val="22"/>
        </w:rPr>
        <w:t xml:space="preserve"> u cestovnom prometu =2</w:t>
      </w:r>
    </w:p>
    <w:p w:rsidR="005F13CE" w:rsidRDefault="005F13CE" w:rsidP="005F13CE">
      <w:pPr>
        <w:numPr>
          <w:ilvl w:val="1"/>
          <w:numId w:val="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Požarnim intervenc</w:t>
      </w:r>
      <w:r w:rsidR="00740213">
        <w:rPr>
          <w:sz w:val="22"/>
          <w:szCs w:val="22"/>
        </w:rPr>
        <w:t xml:space="preserve">ijama = </w:t>
      </w:r>
      <w:r w:rsidR="000C335C">
        <w:rPr>
          <w:sz w:val="22"/>
          <w:szCs w:val="22"/>
        </w:rPr>
        <w:t>2</w:t>
      </w:r>
      <w:r w:rsidR="001A1EBC">
        <w:rPr>
          <w:sz w:val="22"/>
          <w:szCs w:val="22"/>
        </w:rPr>
        <w:t>0</w:t>
      </w:r>
      <w:r w:rsidR="005D5A00">
        <w:rPr>
          <w:sz w:val="22"/>
          <w:szCs w:val="22"/>
        </w:rPr>
        <w:t xml:space="preserve"> (otvorenog prostora</w:t>
      </w:r>
      <w:r w:rsidRPr="00406811">
        <w:rPr>
          <w:sz w:val="22"/>
          <w:szCs w:val="22"/>
        </w:rPr>
        <w:t>)</w:t>
      </w:r>
    </w:p>
    <w:p w:rsidR="00896465" w:rsidRDefault="00896465" w:rsidP="00F35FE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8004A" w:rsidRPr="00406811" w:rsidRDefault="0008004A" w:rsidP="0008004A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sz w:val="22"/>
          <w:szCs w:val="22"/>
        </w:rPr>
        <w:tab/>
      </w:r>
      <w:r w:rsidRPr="00406811">
        <w:rPr>
          <w:b/>
          <w:sz w:val="22"/>
          <w:szCs w:val="22"/>
        </w:rPr>
        <w:t>VATROGASNI DOM</w:t>
      </w: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084DFC" w:rsidRPr="00406811" w:rsidRDefault="00036301" w:rsidP="00084D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</w:r>
      <w:r w:rsidR="00084DFC">
        <w:rPr>
          <w:sz w:val="22"/>
          <w:szCs w:val="22"/>
        </w:rPr>
        <w:t>U tijeku je izrada projektne dokumentacije za izgradnju Vatrogasnog doma.</w:t>
      </w:r>
    </w:p>
    <w:p w:rsidR="00036301" w:rsidRPr="00406811" w:rsidRDefault="00036301" w:rsidP="005831CB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036301" w:rsidRDefault="00036301" w:rsidP="005404C3">
      <w:pPr>
        <w:autoSpaceDE w:val="0"/>
        <w:autoSpaceDN w:val="0"/>
        <w:adjustRightInd w:val="0"/>
        <w:rPr>
          <w:sz w:val="22"/>
          <w:szCs w:val="22"/>
        </w:rPr>
      </w:pPr>
    </w:p>
    <w:p w:rsidR="007866E4" w:rsidRPr="00406811" w:rsidRDefault="007866E4" w:rsidP="005404C3">
      <w:pPr>
        <w:autoSpaceDE w:val="0"/>
        <w:autoSpaceDN w:val="0"/>
        <w:adjustRightInd w:val="0"/>
        <w:rPr>
          <w:sz w:val="22"/>
          <w:szCs w:val="22"/>
        </w:rPr>
      </w:pP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ab/>
        <w:t>FINANCIRANJE</w:t>
      </w:r>
    </w:p>
    <w:p w:rsidR="00036301" w:rsidRPr="00406811" w:rsidRDefault="00036301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036301" w:rsidRPr="00406811" w:rsidRDefault="00036301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>Općina je u skladu s Zakonom o vatrogastvu u 20</w:t>
      </w:r>
      <w:r w:rsidR="00DF5D8E">
        <w:rPr>
          <w:sz w:val="22"/>
          <w:szCs w:val="22"/>
        </w:rPr>
        <w:t>2</w:t>
      </w:r>
      <w:r w:rsidR="00CA6923">
        <w:rPr>
          <w:sz w:val="22"/>
          <w:szCs w:val="22"/>
        </w:rPr>
        <w:t>5</w:t>
      </w:r>
      <w:r w:rsidRPr="00406811">
        <w:rPr>
          <w:sz w:val="22"/>
          <w:szCs w:val="22"/>
        </w:rPr>
        <w:t>. godini izdvojila propisan</w:t>
      </w:r>
      <w:r w:rsidR="00AA769D" w:rsidRPr="00406811">
        <w:rPr>
          <w:sz w:val="22"/>
          <w:szCs w:val="22"/>
        </w:rPr>
        <w:t>i</w:t>
      </w:r>
      <w:r w:rsidRPr="00406811">
        <w:rPr>
          <w:sz w:val="22"/>
          <w:szCs w:val="22"/>
        </w:rPr>
        <w:t xml:space="preserve"> iznos sredstava za redovnu djelatnost DVD-a </w:t>
      </w:r>
      <w:r w:rsidR="00DF5D8E">
        <w:rPr>
          <w:sz w:val="22"/>
          <w:szCs w:val="22"/>
        </w:rPr>
        <w:t xml:space="preserve"> Biskupija</w:t>
      </w:r>
      <w:r w:rsidRPr="00406811">
        <w:rPr>
          <w:sz w:val="22"/>
          <w:szCs w:val="22"/>
        </w:rPr>
        <w:t xml:space="preserve"> kao nositelja zaštite od požara na području Općine </w:t>
      </w:r>
      <w:r w:rsidR="00DF5D8E">
        <w:rPr>
          <w:sz w:val="22"/>
          <w:szCs w:val="22"/>
        </w:rPr>
        <w:t>Biskupija</w:t>
      </w:r>
      <w:r w:rsidRPr="00406811">
        <w:rPr>
          <w:sz w:val="22"/>
          <w:szCs w:val="22"/>
        </w:rPr>
        <w:t>, te je sukladno Programu aktivnosti u provedbi posebnih mjera zaštite od požara od interesa za Republiku Hrvatsku u 20</w:t>
      </w:r>
      <w:r w:rsidR="00DF5D8E">
        <w:rPr>
          <w:sz w:val="22"/>
          <w:szCs w:val="22"/>
        </w:rPr>
        <w:t>2</w:t>
      </w:r>
      <w:r w:rsidR="00CA6923">
        <w:rPr>
          <w:sz w:val="22"/>
          <w:szCs w:val="22"/>
        </w:rPr>
        <w:t>5</w:t>
      </w:r>
      <w:r w:rsidR="005D5A00">
        <w:rPr>
          <w:sz w:val="22"/>
          <w:szCs w:val="22"/>
        </w:rPr>
        <w:t xml:space="preserve">. godini </w:t>
      </w:r>
      <w:r w:rsidRPr="00406811">
        <w:rPr>
          <w:sz w:val="22"/>
          <w:szCs w:val="22"/>
        </w:rPr>
        <w:t xml:space="preserve"> izdvojila </w:t>
      </w:r>
      <w:r w:rsidR="00FE3DCD">
        <w:rPr>
          <w:sz w:val="22"/>
          <w:szCs w:val="22"/>
        </w:rPr>
        <w:t>7</w:t>
      </w:r>
      <w:r w:rsidR="00CA6923">
        <w:rPr>
          <w:sz w:val="22"/>
          <w:szCs w:val="22"/>
        </w:rPr>
        <w:t>5.200,00</w:t>
      </w:r>
      <w:r w:rsidR="003A27AD">
        <w:rPr>
          <w:sz w:val="22"/>
          <w:szCs w:val="22"/>
        </w:rPr>
        <w:t xml:space="preserve"> EUR</w:t>
      </w:r>
      <w:r w:rsidR="005D5A00">
        <w:rPr>
          <w:sz w:val="22"/>
          <w:szCs w:val="22"/>
        </w:rPr>
        <w:t xml:space="preserve"> </w:t>
      </w:r>
      <w:r w:rsidRPr="00406811">
        <w:rPr>
          <w:sz w:val="22"/>
          <w:szCs w:val="22"/>
        </w:rPr>
        <w:t xml:space="preserve"> </w:t>
      </w:r>
      <w:r w:rsidR="00C80C2F">
        <w:rPr>
          <w:sz w:val="22"/>
          <w:szCs w:val="22"/>
        </w:rPr>
        <w:t xml:space="preserve">za financiranje zapošljavanja </w:t>
      </w:r>
      <w:r w:rsidR="003A27AD">
        <w:rPr>
          <w:sz w:val="22"/>
          <w:szCs w:val="22"/>
        </w:rPr>
        <w:t xml:space="preserve">2 stalna i </w:t>
      </w:r>
      <w:r w:rsidR="00FE3DCD">
        <w:rPr>
          <w:sz w:val="22"/>
          <w:szCs w:val="22"/>
        </w:rPr>
        <w:t>5</w:t>
      </w:r>
      <w:r w:rsidR="003A27AD">
        <w:rPr>
          <w:sz w:val="22"/>
          <w:szCs w:val="22"/>
        </w:rPr>
        <w:t xml:space="preserve"> </w:t>
      </w:r>
      <w:r w:rsidRPr="00406811">
        <w:rPr>
          <w:sz w:val="22"/>
          <w:szCs w:val="22"/>
        </w:rPr>
        <w:t xml:space="preserve"> sezonsk</w:t>
      </w:r>
      <w:r w:rsidR="003A27AD">
        <w:rPr>
          <w:sz w:val="22"/>
          <w:szCs w:val="22"/>
        </w:rPr>
        <w:t>a</w:t>
      </w:r>
      <w:r w:rsidRPr="00406811">
        <w:rPr>
          <w:sz w:val="22"/>
          <w:szCs w:val="22"/>
        </w:rPr>
        <w:t xml:space="preserve"> vatrogasaca i obavljanja izviđačko-preventi</w:t>
      </w:r>
      <w:r w:rsidR="004E23C2" w:rsidRPr="00406811">
        <w:rPr>
          <w:sz w:val="22"/>
          <w:szCs w:val="22"/>
        </w:rPr>
        <w:t>vn</w:t>
      </w:r>
      <w:r w:rsidR="00AA769D" w:rsidRPr="00406811">
        <w:rPr>
          <w:sz w:val="22"/>
          <w:szCs w:val="22"/>
        </w:rPr>
        <w:t>e</w:t>
      </w:r>
      <w:r w:rsidR="004E23C2" w:rsidRPr="00406811">
        <w:rPr>
          <w:sz w:val="22"/>
          <w:szCs w:val="22"/>
        </w:rPr>
        <w:t xml:space="preserve"> ophodnj</w:t>
      </w:r>
      <w:r w:rsidR="00AA769D" w:rsidRPr="00406811">
        <w:rPr>
          <w:sz w:val="22"/>
          <w:szCs w:val="22"/>
        </w:rPr>
        <w:t>e</w:t>
      </w:r>
      <w:r w:rsidR="004E23C2" w:rsidRPr="00406811">
        <w:rPr>
          <w:sz w:val="22"/>
          <w:szCs w:val="22"/>
        </w:rPr>
        <w:t>.</w:t>
      </w:r>
    </w:p>
    <w:p w:rsidR="004E23C2" w:rsidRDefault="004E23C2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lastRenderedPageBreak/>
        <w:tab/>
        <w:t>Iz državnog proračuna je na rač</w:t>
      </w:r>
      <w:r w:rsidR="00C80C2F">
        <w:rPr>
          <w:sz w:val="22"/>
          <w:szCs w:val="22"/>
        </w:rPr>
        <w:t xml:space="preserve">un DVD-a na ime zapošljavanja </w:t>
      </w:r>
      <w:r w:rsidR="00941A13">
        <w:rPr>
          <w:sz w:val="22"/>
          <w:szCs w:val="22"/>
        </w:rPr>
        <w:t>5</w:t>
      </w:r>
      <w:r w:rsidRPr="00406811">
        <w:rPr>
          <w:sz w:val="22"/>
          <w:szCs w:val="22"/>
        </w:rPr>
        <w:t xml:space="preserve"> sezonsk</w:t>
      </w:r>
      <w:r w:rsidR="00ED2579">
        <w:rPr>
          <w:sz w:val="22"/>
          <w:szCs w:val="22"/>
        </w:rPr>
        <w:t>a</w:t>
      </w:r>
      <w:r w:rsidRPr="00406811">
        <w:rPr>
          <w:sz w:val="22"/>
          <w:szCs w:val="22"/>
        </w:rPr>
        <w:t xml:space="preserve"> vatrogasaca refundiran iznos od </w:t>
      </w:r>
      <w:r w:rsidR="00CA6923">
        <w:rPr>
          <w:sz w:val="22"/>
          <w:szCs w:val="22"/>
        </w:rPr>
        <w:t>13.124,08</w:t>
      </w:r>
      <w:r w:rsidR="00ED2579">
        <w:rPr>
          <w:sz w:val="22"/>
          <w:szCs w:val="22"/>
        </w:rPr>
        <w:t xml:space="preserve"> EUR</w:t>
      </w:r>
      <w:r w:rsidR="005D5A00">
        <w:rPr>
          <w:sz w:val="22"/>
          <w:szCs w:val="22"/>
        </w:rPr>
        <w:t xml:space="preserve">  od 01. lipnja do 30. rujna 202</w:t>
      </w:r>
      <w:r w:rsidR="00CA6923">
        <w:rPr>
          <w:sz w:val="22"/>
          <w:szCs w:val="22"/>
        </w:rPr>
        <w:t>5</w:t>
      </w:r>
      <w:r w:rsidR="005D5A00">
        <w:rPr>
          <w:sz w:val="22"/>
          <w:szCs w:val="22"/>
        </w:rPr>
        <w:t>.godine</w:t>
      </w:r>
      <w:r w:rsidR="00D74EC6">
        <w:rPr>
          <w:sz w:val="22"/>
          <w:szCs w:val="22"/>
        </w:rPr>
        <w:t>.</w:t>
      </w:r>
    </w:p>
    <w:p w:rsidR="008549FF" w:rsidRDefault="008549FF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74EC6" w:rsidRPr="00406811" w:rsidRDefault="00D74EC6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E23C2" w:rsidRPr="00406811" w:rsidRDefault="004E23C2" w:rsidP="005404C3">
      <w:pPr>
        <w:autoSpaceDE w:val="0"/>
        <w:autoSpaceDN w:val="0"/>
        <w:adjustRightInd w:val="0"/>
        <w:rPr>
          <w:sz w:val="22"/>
          <w:szCs w:val="22"/>
        </w:rPr>
      </w:pPr>
    </w:p>
    <w:p w:rsidR="004E23C2" w:rsidRPr="00406811" w:rsidRDefault="004E23C2" w:rsidP="005404C3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ab/>
        <w:t>ZAKLJUČAK</w:t>
      </w:r>
    </w:p>
    <w:p w:rsidR="004E23C2" w:rsidRPr="00406811" w:rsidRDefault="004E23C2" w:rsidP="005404C3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C80C2F" w:rsidRDefault="004E23C2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Stanje zaštite od požara na području </w:t>
      </w:r>
      <w:r w:rsidR="00C80C2F">
        <w:rPr>
          <w:sz w:val="22"/>
          <w:szCs w:val="22"/>
        </w:rPr>
        <w:t>Biskupija</w:t>
      </w:r>
      <w:r w:rsidRPr="00406811">
        <w:rPr>
          <w:sz w:val="22"/>
          <w:szCs w:val="22"/>
        </w:rPr>
        <w:t xml:space="preserve"> </w:t>
      </w:r>
      <w:r w:rsidR="00C80C2F">
        <w:rPr>
          <w:sz w:val="22"/>
          <w:szCs w:val="22"/>
        </w:rPr>
        <w:t>u 202</w:t>
      </w:r>
      <w:r w:rsidR="00CA6923">
        <w:rPr>
          <w:sz w:val="22"/>
          <w:szCs w:val="22"/>
        </w:rPr>
        <w:t>5</w:t>
      </w:r>
      <w:r w:rsidR="00A2077A" w:rsidRPr="00406811">
        <w:rPr>
          <w:sz w:val="22"/>
          <w:szCs w:val="22"/>
        </w:rPr>
        <w:t xml:space="preserve">. g. bilo </w:t>
      </w:r>
      <w:r w:rsidRPr="00406811">
        <w:rPr>
          <w:sz w:val="22"/>
          <w:szCs w:val="22"/>
        </w:rPr>
        <w:t xml:space="preserve">je zadovoljavajuće. </w:t>
      </w:r>
    </w:p>
    <w:p w:rsidR="004E23C2" w:rsidRPr="00406811" w:rsidRDefault="005831CB" w:rsidP="00C80C2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Vatrogasna postrojba </w:t>
      </w:r>
      <w:r w:rsidR="004E23C2" w:rsidRPr="00406811">
        <w:rPr>
          <w:sz w:val="22"/>
          <w:szCs w:val="22"/>
        </w:rPr>
        <w:t>DVD</w:t>
      </w:r>
      <w:r w:rsidRPr="00406811">
        <w:rPr>
          <w:sz w:val="22"/>
          <w:szCs w:val="22"/>
        </w:rPr>
        <w:t>-a</w:t>
      </w:r>
      <w:r w:rsidR="004E23C2" w:rsidRPr="00406811">
        <w:rPr>
          <w:sz w:val="22"/>
          <w:szCs w:val="22"/>
        </w:rPr>
        <w:t xml:space="preserve"> kon</w:t>
      </w:r>
      <w:r w:rsidRPr="00406811">
        <w:rPr>
          <w:sz w:val="22"/>
          <w:szCs w:val="22"/>
        </w:rPr>
        <w:t>tinuirano</w:t>
      </w:r>
      <w:r w:rsidR="004E23C2" w:rsidRPr="00406811">
        <w:rPr>
          <w:sz w:val="22"/>
          <w:szCs w:val="22"/>
        </w:rPr>
        <w:t xml:space="preserve"> radi na osposobljavanju i usavršavanju članova Vatrogasne postrojbe kako bi mogli odgovoriti na sve izazove.</w:t>
      </w:r>
    </w:p>
    <w:p w:rsidR="004E23C2" w:rsidRPr="00406811" w:rsidRDefault="004E23C2" w:rsidP="00AA76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ab/>
        <w:t xml:space="preserve">Izgradnjom i uređenjem vatrogasnog doma u </w:t>
      </w:r>
      <w:r w:rsidR="00C80C2F">
        <w:rPr>
          <w:sz w:val="22"/>
          <w:szCs w:val="22"/>
        </w:rPr>
        <w:t>Općini Biskupija te nabavom dodatne opreme u vidu vozila</w:t>
      </w:r>
      <w:r w:rsidRPr="00406811">
        <w:rPr>
          <w:sz w:val="22"/>
          <w:szCs w:val="22"/>
        </w:rPr>
        <w:t xml:space="preserve"> još više će doprinijeti operativnoj sposobnosti Vatrogasne postrojbe.</w:t>
      </w:r>
    </w:p>
    <w:p w:rsidR="00173566" w:rsidRPr="00406811" w:rsidRDefault="005404C3" w:rsidP="004E23C2">
      <w:pPr>
        <w:autoSpaceDE w:val="0"/>
        <w:autoSpaceDN w:val="0"/>
        <w:adjustRightInd w:val="0"/>
        <w:rPr>
          <w:b/>
          <w:sz w:val="22"/>
          <w:szCs w:val="22"/>
        </w:rPr>
      </w:pPr>
      <w:r w:rsidRPr="00406811">
        <w:rPr>
          <w:b/>
          <w:sz w:val="22"/>
          <w:szCs w:val="22"/>
        </w:rPr>
        <w:t xml:space="preserve"> </w:t>
      </w:r>
    </w:p>
    <w:p w:rsidR="00173566" w:rsidRPr="00406811" w:rsidRDefault="00173566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73566" w:rsidRPr="00406811" w:rsidRDefault="00173566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K</w:t>
      </w:r>
      <w:r w:rsidR="005831CB" w:rsidRPr="00406811">
        <w:rPr>
          <w:sz w:val="22"/>
          <w:szCs w:val="22"/>
        </w:rPr>
        <w:t>LASA</w:t>
      </w:r>
      <w:r w:rsidRPr="00406811">
        <w:rPr>
          <w:sz w:val="22"/>
          <w:szCs w:val="22"/>
        </w:rPr>
        <w:t>:</w:t>
      </w:r>
      <w:r w:rsidR="001850B9" w:rsidRPr="00406811">
        <w:rPr>
          <w:sz w:val="22"/>
          <w:szCs w:val="22"/>
        </w:rPr>
        <w:t xml:space="preserve"> </w:t>
      </w:r>
      <w:r w:rsidR="00DF1450">
        <w:rPr>
          <w:sz w:val="22"/>
          <w:szCs w:val="22"/>
        </w:rPr>
        <w:t>245</w:t>
      </w:r>
      <w:r w:rsidR="0066243C" w:rsidRPr="00406811">
        <w:rPr>
          <w:sz w:val="22"/>
          <w:szCs w:val="22"/>
        </w:rPr>
        <w:t>-01/</w:t>
      </w:r>
      <w:r w:rsidR="0035151B" w:rsidRPr="00406811">
        <w:rPr>
          <w:sz w:val="22"/>
          <w:szCs w:val="22"/>
        </w:rPr>
        <w:t>2</w:t>
      </w:r>
      <w:r w:rsidR="00CA6923">
        <w:rPr>
          <w:sz w:val="22"/>
          <w:szCs w:val="22"/>
        </w:rPr>
        <w:t>6</w:t>
      </w:r>
      <w:r w:rsidR="00F83802" w:rsidRPr="00406811">
        <w:rPr>
          <w:sz w:val="22"/>
          <w:szCs w:val="22"/>
        </w:rPr>
        <w:t>-01/</w:t>
      </w:r>
      <w:r w:rsidR="009F1A45">
        <w:rPr>
          <w:sz w:val="22"/>
          <w:szCs w:val="22"/>
        </w:rPr>
        <w:t>0</w:t>
      </w:r>
      <w:r w:rsidR="009568FE">
        <w:rPr>
          <w:sz w:val="22"/>
          <w:szCs w:val="22"/>
        </w:rPr>
        <w:t>3</w:t>
      </w:r>
      <w:bookmarkStart w:id="0" w:name="_GoBack"/>
      <w:bookmarkEnd w:id="0"/>
    </w:p>
    <w:p w:rsidR="00173566" w:rsidRPr="00406811" w:rsidRDefault="00173566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>U</w:t>
      </w:r>
      <w:r w:rsidR="005831CB" w:rsidRPr="00406811">
        <w:rPr>
          <w:sz w:val="22"/>
          <w:szCs w:val="22"/>
        </w:rPr>
        <w:t>RBROJ</w:t>
      </w:r>
      <w:r w:rsidRPr="00406811">
        <w:rPr>
          <w:sz w:val="22"/>
          <w:szCs w:val="22"/>
        </w:rPr>
        <w:t>:</w:t>
      </w:r>
      <w:r w:rsidR="001850B9" w:rsidRPr="00406811">
        <w:rPr>
          <w:sz w:val="22"/>
          <w:szCs w:val="22"/>
        </w:rPr>
        <w:t xml:space="preserve"> </w:t>
      </w:r>
      <w:r w:rsidR="00DF1450">
        <w:rPr>
          <w:sz w:val="22"/>
          <w:szCs w:val="22"/>
        </w:rPr>
        <w:t>2182-17-01</w:t>
      </w:r>
      <w:r w:rsidR="00820496" w:rsidRPr="00406811">
        <w:rPr>
          <w:sz w:val="22"/>
          <w:szCs w:val="22"/>
        </w:rPr>
        <w:t>-</w:t>
      </w:r>
      <w:r w:rsidR="0035151B" w:rsidRPr="00406811">
        <w:rPr>
          <w:sz w:val="22"/>
          <w:szCs w:val="22"/>
        </w:rPr>
        <w:t>2</w:t>
      </w:r>
      <w:r w:rsidR="00CA6923">
        <w:rPr>
          <w:sz w:val="22"/>
          <w:szCs w:val="22"/>
        </w:rPr>
        <w:t>6</w:t>
      </w:r>
      <w:r w:rsidR="00820496" w:rsidRPr="00406811">
        <w:rPr>
          <w:sz w:val="22"/>
          <w:szCs w:val="22"/>
        </w:rPr>
        <w:t>-</w:t>
      </w:r>
      <w:r w:rsidR="00C80C2F">
        <w:rPr>
          <w:sz w:val="22"/>
          <w:szCs w:val="22"/>
        </w:rPr>
        <w:t>01</w:t>
      </w:r>
    </w:p>
    <w:p w:rsidR="001850B9" w:rsidRPr="00406811" w:rsidRDefault="00C80C2F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Orlić</w:t>
      </w:r>
      <w:r w:rsidR="0009526A" w:rsidRPr="00406811">
        <w:rPr>
          <w:sz w:val="22"/>
          <w:szCs w:val="22"/>
        </w:rPr>
        <w:t>,</w:t>
      </w:r>
      <w:r w:rsidR="001850B9" w:rsidRPr="00406811">
        <w:rPr>
          <w:sz w:val="22"/>
          <w:szCs w:val="22"/>
        </w:rPr>
        <w:t xml:space="preserve"> </w:t>
      </w:r>
      <w:r w:rsidR="009F1A45">
        <w:rPr>
          <w:sz w:val="22"/>
          <w:szCs w:val="22"/>
        </w:rPr>
        <w:t>26.siječnja</w:t>
      </w:r>
      <w:r>
        <w:rPr>
          <w:sz w:val="22"/>
          <w:szCs w:val="22"/>
        </w:rPr>
        <w:t xml:space="preserve"> </w:t>
      </w:r>
      <w:r w:rsidR="005831CB" w:rsidRPr="00406811">
        <w:rPr>
          <w:sz w:val="22"/>
          <w:szCs w:val="22"/>
        </w:rPr>
        <w:t xml:space="preserve"> </w:t>
      </w:r>
      <w:r w:rsidR="001850B9" w:rsidRPr="00406811">
        <w:rPr>
          <w:sz w:val="22"/>
          <w:szCs w:val="22"/>
        </w:rPr>
        <w:t>20</w:t>
      </w:r>
      <w:r w:rsidR="0035151B" w:rsidRPr="00406811">
        <w:rPr>
          <w:sz w:val="22"/>
          <w:szCs w:val="22"/>
        </w:rPr>
        <w:t>2</w:t>
      </w:r>
      <w:r w:rsidR="00CA6923">
        <w:rPr>
          <w:sz w:val="22"/>
          <w:szCs w:val="22"/>
        </w:rPr>
        <w:t>6</w:t>
      </w:r>
      <w:r w:rsidR="0006621D">
        <w:rPr>
          <w:sz w:val="22"/>
          <w:szCs w:val="22"/>
        </w:rPr>
        <w:t>. godine</w:t>
      </w: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                                                                        OPĆINSKO VIJEĆE</w:t>
      </w: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06811">
        <w:rPr>
          <w:sz w:val="22"/>
          <w:szCs w:val="22"/>
        </w:rPr>
        <w:t xml:space="preserve">                                                                           PREDSJEDNIK</w:t>
      </w:r>
    </w:p>
    <w:p w:rsidR="0009526A" w:rsidRPr="00406811" w:rsidRDefault="0009526A" w:rsidP="0017356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9526A" w:rsidRDefault="0009526A" w:rsidP="00173566">
      <w:pPr>
        <w:autoSpaceDE w:val="0"/>
        <w:autoSpaceDN w:val="0"/>
        <w:adjustRightInd w:val="0"/>
        <w:jc w:val="both"/>
        <w:rPr>
          <w:rFonts w:ascii="Verdana" w:hAnsi="Verdana" w:cs="Helvetica"/>
          <w:sz w:val="22"/>
          <w:szCs w:val="22"/>
        </w:rPr>
      </w:pPr>
      <w:r w:rsidRPr="00406811">
        <w:rPr>
          <w:sz w:val="22"/>
          <w:szCs w:val="22"/>
        </w:rPr>
        <w:t xml:space="preserve">                                                                 </w:t>
      </w:r>
      <w:r w:rsidR="00820496" w:rsidRPr="00406811">
        <w:rPr>
          <w:sz w:val="22"/>
          <w:szCs w:val="22"/>
        </w:rPr>
        <w:t xml:space="preserve">       </w:t>
      </w:r>
      <w:r w:rsidRPr="00406811">
        <w:rPr>
          <w:sz w:val="22"/>
          <w:szCs w:val="22"/>
        </w:rPr>
        <w:t xml:space="preserve">  </w:t>
      </w:r>
      <w:r w:rsidR="00C80C2F">
        <w:rPr>
          <w:sz w:val="22"/>
          <w:szCs w:val="22"/>
        </w:rPr>
        <w:t>Dragan Vukmirović</w:t>
      </w:r>
      <w:r>
        <w:rPr>
          <w:rFonts w:ascii="Verdana" w:hAnsi="Verdana" w:cs="Helvetica"/>
          <w:sz w:val="22"/>
          <w:szCs w:val="22"/>
        </w:rPr>
        <w:t xml:space="preserve">        </w:t>
      </w:r>
    </w:p>
    <w:sectPr w:rsidR="0009526A" w:rsidSect="003D29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B08" w:rsidRDefault="000A6B08">
      <w:r>
        <w:separator/>
      </w:r>
    </w:p>
  </w:endnote>
  <w:endnote w:type="continuationSeparator" w:id="0">
    <w:p w:rsidR="000A6B08" w:rsidRDefault="000A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B08" w:rsidRDefault="000A6B08">
      <w:r>
        <w:separator/>
      </w:r>
    </w:p>
  </w:footnote>
  <w:footnote w:type="continuationSeparator" w:id="0">
    <w:p w:rsidR="000A6B08" w:rsidRDefault="000A6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0B9" w:rsidRPr="00930ECC" w:rsidRDefault="001850B9" w:rsidP="001850B9">
    <w:pPr>
      <w:pStyle w:val="Zaglavlje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60E7C"/>
    <w:multiLevelType w:val="hybridMultilevel"/>
    <w:tmpl w:val="4D565BCC"/>
    <w:lvl w:ilvl="0" w:tplc="D806F1E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13F51"/>
    <w:multiLevelType w:val="hybridMultilevel"/>
    <w:tmpl w:val="6768771A"/>
    <w:lvl w:ilvl="0" w:tplc="AEE27F7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85D2437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Helvetic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8104BA"/>
    <w:multiLevelType w:val="hybridMultilevel"/>
    <w:tmpl w:val="4A98FF8C"/>
    <w:lvl w:ilvl="0" w:tplc="18CEF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281163"/>
    <w:multiLevelType w:val="hybridMultilevel"/>
    <w:tmpl w:val="49F24D7C"/>
    <w:lvl w:ilvl="0" w:tplc="FC0E7336">
      <w:start w:val="8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76CC0"/>
    <w:multiLevelType w:val="hybridMultilevel"/>
    <w:tmpl w:val="D7985996"/>
    <w:lvl w:ilvl="0" w:tplc="34445BF6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5120FA"/>
    <w:multiLevelType w:val="hybridMultilevel"/>
    <w:tmpl w:val="B06A8980"/>
    <w:lvl w:ilvl="0" w:tplc="7368C7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1C6334"/>
    <w:multiLevelType w:val="hybridMultilevel"/>
    <w:tmpl w:val="FC32A0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F1B"/>
    <w:rsid w:val="000017DB"/>
    <w:rsid w:val="000070DB"/>
    <w:rsid w:val="00036301"/>
    <w:rsid w:val="00053909"/>
    <w:rsid w:val="0006150D"/>
    <w:rsid w:val="00061E06"/>
    <w:rsid w:val="00062335"/>
    <w:rsid w:val="0006621D"/>
    <w:rsid w:val="00074668"/>
    <w:rsid w:val="00077F60"/>
    <w:rsid w:val="0008004A"/>
    <w:rsid w:val="00084DFC"/>
    <w:rsid w:val="0009522A"/>
    <w:rsid w:val="0009526A"/>
    <w:rsid w:val="000A1A61"/>
    <w:rsid w:val="000A6B08"/>
    <w:rsid w:val="000B455D"/>
    <w:rsid w:val="000C335C"/>
    <w:rsid w:val="000E06C5"/>
    <w:rsid w:val="000E37A0"/>
    <w:rsid w:val="000F04FC"/>
    <w:rsid w:val="000F0F9C"/>
    <w:rsid w:val="000F2283"/>
    <w:rsid w:val="000F4107"/>
    <w:rsid w:val="00120869"/>
    <w:rsid w:val="00142AB6"/>
    <w:rsid w:val="00146B49"/>
    <w:rsid w:val="001528C3"/>
    <w:rsid w:val="00162BA0"/>
    <w:rsid w:val="00173566"/>
    <w:rsid w:val="001850B9"/>
    <w:rsid w:val="001A1EBC"/>
    <w:rsid w:val="001A5B67"/>
    <w:rsid w:val="001B3377"/>
    <w:rsid w:val="001B6D53"/>
    <w:rsid w:val="001C66BB"/>
    <w:rsid w:val="001D224F"/>
    <w:rsid w:val="0022152E"/>
    <w:rsid w:val="0022331C"/>
    <w:rsid w:val="00233873"/>
    <w:rsid w:val="00243696"/>
    <w:rsid w:val="0024627F"/>
    <w:rsid w:val="00270D18"/>
    <w:rsid w:val="0028184B"/>
    <w:rsid w:val="00287CAA"/>
    <w:rsid w:val="002A0ABB"/>
    <w:rsid w:val="002A4007"/>
    <w:rsid w:val="002B4BFC"/>
    <w:rsid w:val="002C40AB"/>
    <w:rsid w:val="002E348E"/>
    <w:rsid w:val="002E6173"/>
    <w:rsid w:val="002F58AB"/>
    <w:rsid w:val="00303A73"/>
    <w:rsid w:val="0030502D"/>
    <w:rsid w:val="0030641B"/>
    <w:rsid w:val="00320844"/>
    <w:rsid w:val="00340F1B"/>
    <w:rsid w:val="0035151B"/>
    <w:rsid w:val="003563BC"/>
    <w:rsid w:val="00366106"/>
    <w:rsid w:val="00387CEC"/>
    <w:rsid w:val="00391A1D"/>
    <w:rsid w:val="003951B4"/>
    <w:rsid w:val="00395763"/>
    <w:rsid w:val="003A27AD"/>
    <w:rsid w:val="003B5A77"/>
    <w:rsid w:val="003C5804"/>
    <w:rsid w:val="003D2911"/>
    <w:rsid w:val="003D7E2D"/>
    <w:rsid w:val="003E0882"/>
    <w:rsid w:val="003E136B"/>
    <w:rsid w:val="0040200A"/>
    <w:rsid w:val="00405179"/>
    <w:rsid w:val="00406811"/>
    <w:rsid w:val="00421788"/>
    <w:rsid w:val="00441316"/>
    <w:rsid w:val="004647DF"/>
    <w:rsid w:val="00466B29"/>
    <w:rsid w:val="004760BC"/>
    <w:rsid w:val="00485D83"/>
    <w:rsid w:val="00486B81"/>
    <w:rsid w:val="00497E2A"/>
    <w:rsid w:val="004A316B"/>
    <w:rsid w:val="004A7F52"/>
    <w:rsid w:val="004E23C2"/>
    <w:rsid w:val="004E25AD"/>
    <w:rsid w:val="004F1BEE"/>
    <w:rsid w:val="00505865"/>
    <w:rsid w:val="00512F7C"/>
    <w:rsid w:val="00524DB8"/>
    <w:rsid w:val="005404C3"/>
    <w:rsid w:val="00563161"/>
    <w:rsid w:val="005831CB"/>
    <w:rsid w:val="0058333D"/>
    <w:rsid w:val="00593F36"/>
    <w:rsid w:val="005B30AA"/>
    <w:rsid w:val="005C34D4"/>
    <w:rsid w:val="005C3E9B"/>
    <w:rsid w:val="005C61D5"/>
    <w:rsid w:val="005D103A"/>
    <w:rsid w:val="005D5A00"/>
    <w:rsid w:val="005D6FFB"/>
    <w:rsid w:val="005F1011"/>
    <w:rsid w:val="005F13CE"/>
    <w:rsid w:val="00600D62"/>
    <w:rsid w:val="00610221"/>
    <w:rsid w:val="00613171"/>
    <w:rsid w:val="00645E2C"/>
    <w:rsid w:val="00652100"/>
    <w:rsid w:val="0065257D"/>
    <w:rsid w:val="0066243C"/>
    <w:rsid w:val="00670282"/>
    <w:rsid w:val="00685194"/>
    <w:rsid w:val="00687380"/>
    <w:rsid w:val="00691D3E"/>
    <w:rsid w:val="00696408"/>
    <w:rsid w:val="006A110D"/>
    <w:rsid w:val="006A6CA2"/>
    <w:rsid w:val="006B3AF6"/>
    <w:rsid w:val="006B7EF4"/>
    <w:rsid w:val="006C7439"/>
    <w:rsid w:val="006D200C"/>
    <w:rsid w:val="006D415A"/>
    <w:rsid w:val="006E3F37"/>
    <w:rsid w:val="006E5870"/>
    <w:rsid w:val="006F3050"/>
    <w:rsid w:val="0070436D"/>
    <w:rsid w:val="0071064C"/>
    <w:rsid w:val="007108C0"/>
    <w:rsid w:val="0071572F"/>
    <w:rsid w:val="00716452"/>
    <w:rsid w:val="007223D2"/>
    <w:rsid w:val="0072363C"/>
    <w:rsid w:val="00725233"/>
    <w:rsid w:val="00727196"/>
    <w:rsid w:val="00730A2B"/>
    <w:rsid w:val="007329D1"/>
    <w:rsid w:val="00740213"/>
    <w:rsid w:val="00775A06"/>
    <w:rsid w:val="007769D9"/>
    <w:rsid w:val="00784949"/>
    <w:rsid w:val="007866E4"/>
    <w:rsid w:val="00787A83"/>
    <w:rsid w:val="0079227C"/>
    <w:rsid w:val="007A0EAF"/>
    <w:rsid w:val="007A16E5"/>
    <w:rsid w:val="007C49B4"/>
    <w:rsid w:val="007C4FB9"/>
    <w:rsid w:val="007E4A96"/>
    <w:rsid w:val="007F2313"/>
    <w:rsid w:val="007F424F"/>
    <w:rsid w:val="007F49DF"/>
    <w:rsid w:val="008028F1"/>
    <w:rsid w:val="008102EE"/>
    <w:rsid w:val="00810B6A"/>
    <w:rsid w:val="00815656"/>
    <w:rsid w:val="00820496"/>
    <w:rsid w:val="00822A41"/>
    <w:rsid w:val="00823E6C"/>
    <w:rsid w:val="008406D6"/>
    <w:rsid w:val="00846B3A"/>
    <w:rsid w:val="008549FF"/>
    <w:rsid w:val="00863154"/>
    <w:rsid w:val="00863EF8"/>
    <w:rsid w:val="00866AC6"/>
    <w:rsid w:val="008741CD"/>
    <w:rsid w:val="00874DE6"/>
    <w:rsid w:val="00874E73"/>
    <w:rsid w:val="00877720"/>
    <w:rsid w:val="00880C9E"/>
    <w:rsid w:val="00886278"/>
    <w:rsid w:val="00894C54"/>
    <w:rsid w:val="00896465"/>
    <w:rsid w:val="008A19D7"/>
    <w:rsid w:val="008A5BC0"/>
    <w:rsid w:val="008B0C9D"/>
    <w:rsid w:val="008C571B"/>
    <w:rsid w:val="00915A0A"/>
    <w:rsid w:val="009269A4"/>
    <w:rsid w:val="00930ECC"/>
    <w:rsid w:val="00933754"/>
    <w:rsid w:val="00941A13"/>
    <w:rsid w:val="00951160"/>
    <w:rsid w:val="00953EC0"/>
    <w:rsid w:val="009568FE"/>
    <w:rsid w:val="009B2F37"/>
    <w:rsid w:val="009C4367"/>
    <w:rsid w:val="009C7B1F"/>
    <w:rsid w:val="009F1A45"/>
    <w:rsid w:val="00A2077A"/>
    <w:rsid w:val="00A40382"/>
    <w:rsid w:val="00A50B75"/>
    <w:rsid w:val="00A552D6"/>
    <w:rsid w:val="00A55643"/>
    <w:rsid w:val="00A570AC"/>
    <w:rsid w:val="00A816B3"/>
    <w:rsid w:val="00A82404"/>
    <w:rsid w:val="00AA4C11"/>
    <w:rsid w:val="00AA769D"/>
    <w:rsid w:val="00AD7094"/>
    <w:rsid w:val="00AF0155"/>
    <w:rsid w:val="00B02826"/>
    <w:rsid w:val="00B02F50"/>
    <w:rsid w:val="00B26FC7"/>
    <w:rsid w:val="00B40240"/>
    <w:rsid w:val="00B44DA1"/>
    <w:rsid w:val="00B55F3B"/>
    <w:rsid w:val="00B61DB7"/>
    <w:rsid w:val="00B63A5B"/>
    <w:rsid w:val="00B64FE7"/>
    <w:rsid w:val="00B658D1"/>
    <w:rsid w:val="00B86BAB"/>
    <w:rsid w:val="00BA6E93"/>
    <w:rsid w:val="00C0053A"/>
    <w:rsid w:val="00C02D47"/>
    <w:rsid w:val="00C15935"/>
    <w:rsid w:val="00C20617"/>
    <w:rsid w:val="00C22A1E"/>
    <w:rsid w:val="00C24841"/>
    <w:rsid w:val="00C52369"/>
    <w:rsid w:val="00C638B8"/>
    <w:rsid w:val="00C80C2F"/>
    <w:rsid w:val="00C825B2"/>
    <w:rsid w:val="00C83D88"/>
    <w:rsid w:val="00C91D2C"/>
    <w:rsid w:val="00C9238E"/>
    <w:rsid w:val="00C96374"/>
    <w:rsid w:val="00CA6923"/>
    <w:rsid w:val="00CE6D91"/>
    <w:rsid w:val="00D01DD5"/>
    <w:rsid w:val="00D04E21"/>
    <w:rsid w:val="00D12591"/>
    <w:rsid w:val="00D306E7"/>
    <w:rsid w:val="00D440A6"/>
    <w:rsid w:val="00D53CDE"/>
    <w:rsid w:val="00D61B4C"/>
    <w:rsid w:val="00D64AD0"/>
    <w:rsid w:val="00D675BC"/>
    <w:rsid w:val="00D67FAA"/>
    <w:rsid w:val="00D723EF"/>
    <w:rsid w:val="00D74EC6"/>
    <w:rsid w:val="00D97ADF"/>
    <w:rsid w:val="00DA6D02"/>
    <w:rsid w:val="00DA75AC"/>
    <w:rsid w:val="00DC411A"/>
    <w:rsid w:val="00DF1450"/>
    <w:rsid w:val="00DF2D9C"/>
    <w:rsid w:val="00DF5D8E"/>
    <w:rsid w:val="00DF661C"/>
    <w:rsid w:val="00E01D9B"/>
    <w:rsid w:val="00E06865"/>
    <w:rsid w:val="00E17D69"/>
    <w:rsid w:val="00E21254"/>
    <w:rsid w:val="00E77189"/>
    <w:rsid w:val="00E771D1"/>
    <w:rsid w:val="00E9026A"/>
    <w:rsid w:val="00E906DD"/>
    <w:rsid w:val="00E9101E"/>
    <w:rsid w:val="00EC1AD7"/>
    <w:rsid w:val="00ED2579"/>
    <w:rsid w:val="00EE21BF"/>
    <w:rsid w:val="00EE5135"/>
    <w:rsid w:val="00EF53CB"/>
    <w:rsid w:val="00F043C4"/>
    <w:rsid w:val="00F15711"/>
    <w:rsid w:val="00F34F36"/>
    <w:rsid w:val="00F35FE4"/>
    <w:rsid w:val="00F37572"/>
    <w:rsid w:val="00F670C6"/>
    <w:rsid w:val="00F7475A"/>
    <w:rsid w:val="00F814CC"/>
    <w:rsid w:val="00F83802"/>
    <w:rsid w:val="00F85F87"/>
    <w:rsid w:val="00F87ACC"/>
    <w:rsid w:val="00F97A0B"/>
    <w:rsid w:val="00FC0DDE"/>
    <w:rsid w:val="00FD200A"/>
    <w:rsid w:val="00FE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CE49D"/>
  <w15:docId w15:val="{60ACE8C6-69F3-48F6-8450-3165AB41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D2911"/>
    <w:rPr>
      <w:sz w:val="24"/>
      <w:szCs w:val="24"/>
    </w:rPr>
  </w:style>
  <w:style w:type="paragraph" w:styleId="Naslov2">
    <w:name w:val="heading 2"/>
    <w:basedOn w:val="Normal"/>
    <w:next w:val="Normal"/>
    <w:qFormat/>
    <w:rsid w:val="00A816B3"/>
    <w:pPr>
      <w:keepNext/>
      <w:ind w:firstLine="708"/>
      <w:jc w:val="center"/>
      <w:outlineLvl w:val="1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1850B9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rsid w:val="001850B9"/>
    <w:pPr>
      <w:tabs>
        <w:tab w:val="center" w:pos="4320"/>
        <w:tab w:val="right" w:pos="8640"/>
      </w:tabs>
    </w:pPr>
  </w:style>
  <w:style w:type="paragraph" w:styleId="Tekstbalonia">
    <w:name w:val="Balloon Text"/>
    <w:basedOn w:val="Normal"/>
    <w:link w:val="TekstbaloniaChar"/>
    <w:rsid w:val="0009522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9522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7C4FB9"/>
    <w:pPr>
      <w:ind w:left="708"/>
    </w:pPr>
  </w:style>
  <w:style w:type="paragraph" w:customStyle="1" w:styleId="box462115">
    <w:name w:val="box_462115"/>
    <w:basedOn w:val="Normal"/>
    <w:rsid w:val="005F13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 L A N</vt:lpstr>
      <vt:lpstr>P L A N</vt:lpstr>
    </vt:vector>
  </TitlesOfParts>
  <Company>Općina Dugi Rat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L A N</dc:title>
  <dc:subject/>
  <dc:creator>Davor</dc:creator>
  <cp:keywords/>
  <dc:description/>
  <cp:lastModifiedBy>Procelnik</cp:lastModifiedBy>
  <cp:revision>59</cp:revision>
  <cp:lastPrinted>2026-01-19T11:34:00Z</cp:lastPrinted>
  <dcterms:created xsi:type="dcterms:W3CDTF">2022-11-25T08:50:00Z</dcterms:created>
  <dcterms:modified xsi:type="dcterms:W3CDTF">2026-01-28T11:14:00Z</dcterms:modified>
</cp:coreProperties>
</file>